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CF" w:rsidRPr="00910ECF" w:rsidRDefault="00AF68CF" w:rsidP="00AF6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cs-CZ"/>
        </w:rPr>
      </w:pPr>
      <w:r w:rsidRPr="00910ECF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cs-CZ"/>
        </w:rPr>
        <w:t>Ceník SPORTOVNÍ HALA Valtice</w:t>
      </w:r>
    </w:p>
    <w:p w:rsidR="00AF68CF" w:rsidRPr="002E0C03" w:rsidRDefault="004659A0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6"/>
          <w:lang w:eastAsia="cs-CZ"/>
        </w:rPr>
      </w:pPr>
      <w:r w:rsidRPr="002E0C03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cs-CZ"/>
        </w:rPr>
        <w:t>Ceník  –  platnost od 01.01.2023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Pro objednávku haly nás prosím kontaktujte </w:t>
      </w: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sporthala.val@seznam.cz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. Hala je vám k dispozici především pro florbal, volejbal, košíkovou, házenou, halový fotbal, tenis, stolní tenis a nohejbal.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 </w:t>
      </w:r>
      <w:r w:rsidRPr="00910EC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cs-CZ"/>
        </w:rPr>
        <w:t>CELODENNÍ   PRONÁJEM  MÁ  PŘEDNOST PŘED  ROZVRHEM!!!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CENÍK POSKYTOVANÝCH SLUŽEB MĚSTEM VALTICE PROSTŘEDNICTVÍ 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Organizační složky Technické služby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Sportovní hala, Mikulovská 997, Valtice 691 42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1. Pronájem nebytových prostor k </w:t>
      </w:r>
      <w:r w:rsidRPr="0091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nepodnikatelským</w:t>
      </w:r>
      <w:r w:rsidRPr="00AF68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sportovním účelům (kroužky, sportovní kluby, občanská sdružení, jednotlivci apod.)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Položka                              Měrná jednotka             Cena               DPH 21%                Cena bez DPH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Krátkodobý pronájem 1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* </w:t>
      </w: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    1 hodina                 9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     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 Osvobozeno                  9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Dlouhodobý pronájem 2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* </w:t>
      </w: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 xml:space="preserve">- </w:t>
      </w:r>
      <w:r w:rsidR="004659A0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    1 hodina                  75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0,- Kč </w:t>
      </w:r>
      <w:r w:rsidR="00DC01EE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      Osvobozeno              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    </w:t>
      </w:r>
      <w:r w:rsidR="004659A0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75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Celodenní pronájem 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   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    9:00 – 21:00            9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000,- Kč 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     Osvobozeno              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 9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000,- Kč</w:t>
      </w:r>
    </w:p>
    <w:p w:rsidR="00340D70" w:rsidRDefault="00340D70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1/2 sportovní plochy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,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</w:p>
    <w:p w:rsidR="00AF68CF" w:rsidRPr="00AF68CF" w:rsidRDefault="00340D70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krátkodobý pronájem 1*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-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>1 hodina                 6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       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>   Osvobozeno               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>   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  75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0,- Kč</w:t>
      </w:r>
    </w:p>
    <w:p w:rsidR="00340D70" w:rsidRPr="00910ECF" w:rsidRDefault="00340D70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1/2 sportovní plochy</w:t>
      </w:r>
      <w:r w:rsidRPr="00910ECF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cs-CZ"/>
        </w:rPr>
        <w:t>,</w:t>
      </w:r>
    </w:p>
    <w:p w:rsidR="00AF68CF" w:rsidRPr="00910ECF" w:rsidRDefault="00340D70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dlouhodobý pronájem 2*</w:t>
      </w:r>
      <w:r w:rsidR="00AF68CF"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 xml:space="preserve"> - 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 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1 hodina                 6</w:t>
      </w:r>
      <w:r w:rsidR="00AF68CF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00,- Kč        </w:t>
      </w:r>
      <w:r w:rsidR="001C5E9E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 </w:t>
      </w:r>
      <w:r w:rsidR="00DC01EE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Osvobozeno                 </w:t>
      </w:r>
      <w:r w:rsidR="00AF68CF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1C5E9E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 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6</w:t>
      </w:r>
      <w:r w:rsidR="00AF68CF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00,- Kč</w:t>
      </w:r>
    </w:p>
    <w:p w:rsidR="00AF68CF" w:rsidRPr="00AF68CF" w:rsidRDefault="00F24CC5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Tenis    </w:t>
      </w:r>
      <w:bookmarkStart w:id="0" w:name="_GoBack"/>
      <w:bookmarkEnd w:id="0"/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                            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>     1 hodina                 525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,- Kč       </w:t>
      </w:r>
      <w:r w:rsidR="001C5E9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C5E9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Osvobozeno                   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525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Stolní tenis - 1 stůl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  </w:t>
      </w: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 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    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>     1 hodina                 18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0,- Kč         </w:t>
      </w:r>
      <w:r w:rsidR="001C5E9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Osvoboz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>eno                 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 18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Badminton - 1 kurt  1* -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>    1 hodina                 255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,- Kč        </w:t>
      </w:r>
      <w:r w:rsidR="001C5E9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Osvobozeno               </w:t>
      </w:r>
      <w:r w:rsidR="004659A0">
        <w:rPr>
          <w:rFonts w:ascii="Times New Roman" w:eastAsia="Times New Roman" w:hAnsi="Times New Roman" w:cs="Times New Roman"/>
          <w:sz w:val="26"/>
          <w:szCs w:val="26"/>
          <w:lang w:eastAsia="cs-CZ"/>
        </w:rPr>
        <w:t>    255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,- Kč</w:t>
      </w:r>
    </w:p>
    <w:p w:rsidR="00AF68CF" w:rsidRPr="00910ECF" w:rsidRDefault="00910E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Badminton - 1 kurt  2</w:t>
      </w:r>
      <w:r w:rsidR="00AF68CF"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 xml:space="preserve">* -       </w:t>
      </w:r>
      <w:r w:rsidR="004659A0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1 hodina                 195</w:t>
      </w:r>
      <w:r w:rsidR="00AF68CF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,- Kč         </w:t>
      </w:r>
      <w:r w:rsidR="001C5E9E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AF68CF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1C5E9E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Osvobozeno                 </w:t>
      </w:r>
      <w:r w:rsidR="004659A0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 195</w:t>
      </w:r>
      <w:r w:rsidR="00AF68CF"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Vysvětlivky k tabulkám č.1, 2,: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1*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jednotlivé vstupy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 xml:space="preserve">2* 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– na smlouvu- minimálně 10 vstupů po dobu platnosti smlouvy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lastRenderedPageBreak/>
        <w:t> </w:t>
      </w:r>
      <w:r w:rsidRPr="00AF68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2. Pronájem nebytových prostor k </w:t>
      </w:r>
      <w:r w:rsidRPr="0091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podnikatelským</w:t>
      </w:r>
      <w:r w:rsidRPr="00AF68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sportovním účelům (výuka sportovních dovedností, hromadná cvičení a obdobné aktivity, kde účastníci platí za účast na sportovní  aktivitě cvičiteli/trenérovi poplatek)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Položka                            Měrná jednotka        Počet </w:t>
      </w:r>
      <w:r w:rsidRPr="00AF68C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účastníků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/cena      DPH 21%      Cena bez DPH</w:t>
      </w:r>
    </w:p>
    <w:p w:rsidR="00AF68CF" w:rsidRPr="00AF68CF" w:rsidRDefault="001C5E9E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Krátkodobý  pronájem </w:t>
      </w:r>
      <w:r w:rsidR="00AF68CF"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1*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    1 hodina                      do </w:t>
      </w:r>
      <w:r w:rsidR="00AF68CF" w:rsidRPr="00AF68C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30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/9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00,- Kč         Osvobozeno   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    9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</w:t>
      </w:r>
    </w:p>
    <w:p w:rsidR="00AF68CF" w:rsidRPr="00AF68CF" w:rsidRDefault="001C5E9E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Krátkodobý  pronájem </w:t>
      </w:r>
      <w:r w:rsidR="00AF68CF"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1*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    1 hodina                   do </w:t>
      </w:r>
      <w:r w:rsidR="00AF68CF" w:rsidRPr="00AF68C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50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/1 8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00,- Kč         Osvobozeno 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   1 8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</w:t>
      </w:r>
    </w:p>
    <w:p w:rsidR="00AF68CF" w:rsidRPr="00AF68CF" w:rsidRDefault="001C5E9E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Krátkodobý  pronájem </w:t>
      </w:r>
      <w:r w:rsidR="00AF68CF"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1*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    1 hodina                  do </w:t>
      </w:r>
      <w:r w:rsidR="00AF68CF" w:rsidRPr="00AF68C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100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/2 7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00,-Kč         Osvobozeno 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   2 7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</w:t>
      </w:r>
    </w:p>
    <w:p w:rsidR="00AF68CF" w:rsidRPr="00AF68CF" w:rsidRDefault="001C5E9E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Krátkodobý  pronájem </w:t>
      </w:r>
      <w:r w:rsidR="00AF68CF"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1*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  1 hodina               nad </w:t>
      </w:r>
      <w:r w:rsidR="00AF68CF" w:rsidRPr="00AF68C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100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/3 6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00,- Kč         Osvobozeno    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3 6</w:t>
      </w:r>
      <w:r w:rsidR="00AF68CF"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00,- Kč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Dlouhodobý pronájem </w:t>
      </w: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2*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    1 hodina                      do </w:t>
      </w:r>
      <w:r w:rsidRPr="00910ECF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cs-CZ"/>
        </w:rPr>
        <w:t>30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/75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0,- Kč         Osvobozeno     </w:t>
      </w:r>
      <w:r w:rsidR="00DC01EE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  75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0,- Kč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Dlouhodobý pronájem </w:t>
      </w: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2*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    1 hodina                   do </w:t>
      </w:r>
      <w:r w:rsidRPr="00910ECF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cs-CZ"/>
        </w:rPr>
        <w:t>50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/1 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00,- Kč         Osvobozeno  </w:t>
      </w:r>
      <w:r w:rsidR="00DC01EE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   1 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00,- Kč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Dlouhodobý pronájem </w:t>
      </w: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2*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   1 hodina                 do </w:t>
      </w:r>
      <w:r w:rsidRPr="00910ECF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cs-CZ"/>
        </w:rPr>
        <w:t>100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/2 25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0,- Kč         Osvobozeno    </w:t>
      </w:r>
      <w:r w:rsidR="00DC01EE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2 25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0,- Kč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Dlouhodobý pronájem </w:t>
      </w: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>2*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   1 hodina               nad </w:t>
      </w:r>
      <w:r w:rsidRPr="00910ECF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cs-CZ"/>
        </w:rPr>
        <w:t>100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/3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000,- Kč         Osvobozeno  </w:t>
      </w:r>
      <w:r w:rsidR="00DC01EE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   3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 xml:space="preserve"> 000,-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Celodenní pronájem        9:00 –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21:00                         18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000,- Kč         Osvobozeno   </w:t>
      </w:r>
      <w:r w:rsidR="00DC01E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18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000,-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Vysvětlivky k tabulkám č.1, 2,: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1*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jednotlivé vstupy</w:t>
      </w:r>
    </w:p>
    <w:p w:rsidR="00AF68CF" w:rsidRPr="00910E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</w:pPr>
      <w:r w:rsidRPr="00910EC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cs-CZ"/>
        </w:rPr>
        <w:t xml:space="preserve">2* </w:t>
      </w:r>
      <w:r w:rsidRPr="00910ECF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cs-CZ"/>
        </w:rPr>
        <w:t>– na smlouvu- minimálně 10 vstupů po dobu platnosti smlouvy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F68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3. Pronájem nebytových prostor – místnost pro občerstvení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Položka                        Měrná jednotka                 Cena             </w:t>
      </w:r>
      <w:r w:rsidR="00910E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DPH 21%               Cena s DPH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Celodenní pronájem    </w:t>
      </w:r>
      <w:r w:rsidR="00910E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9:00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>– 21:00                 618,83 Kč          130,17</w:t>
      </w:r>
      <w:r w:rsidR="00910EC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E0C0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Kč                  75</w:t>
      </w: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0,- Kč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F68CF" w:rsidRPr="002E0C03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2E0C03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Sch</w:t>
      </w:r>
      <w:r w:rsidR="002E0C03" w:rsidRPr="002E0C03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váleno Radou města Valtice č. 60</w:t>
      </w:r>
      <w:r w:rsidRPr="002E0C03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 ze d</w:t>
      </w:r>
      <w:r w:rsidR="002E0C03" w:rsidRPr="002E0C03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ne 10.10.2022 s účinností </w:t>
      </w:r>
      <w:r w:rsidR="002E0C03" w:rsidRPr="002E0C03">
        <w:rPr>
          <w:rFonts w:ascii="Times New Roman" w:eastAsia="Times New Roman" w:hAnsi="Times New Roman" w:cs="Times New Roman"/>
          <w:b/>
          <w:color w:val="00B0F0"/>
          <w:sz w:val="26"/>
          <w:szCs w:val="26"/>
          <w:lang w:eastAsia="cs-CZ"/>
        </w:rPr>
        <w:t>od 01.01.2023</w:t>
      </w:r>
    </w:p>
    <w:p w:rsidR="001C5E9E" w:rsidRDefault="001C5E9E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Ing. Pavel Trojan</w:t>
      </w:r>
    </w:p>
    <w:p w:rsidR="00AF68CF" w:rsidRPr="00AF68CF" w:rsidRDefault="00AF68CF" w:rsidP="00AF6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68CF">
        <w:rPr>
          <w:rFonts w:ascii="Times New Roman" w:eastAsia="Times New Roman" w:hAnsi="Times New Roman" w:cs="Times New Roman"/>
          <w:sz w:val="26"/>
          <w:szCs w:val="26"/>
          <w:lang w:eastAsia="cs-CZ"/>
        </w:rPr>
        <w:t>starosta města Valtice</w:t>
      </w:r>
    </w:p>
    <w:p w:rsidR="000A033B" w:rsidRPr="008D6BD7" w:rsidRDefault="000A033B" w:rsidP="004B14A7"/>
    <w:sectPr w:rsidR="000A033B" w:rsidRPr="008D6BD7" w:rsidSect="009B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B4" w:rsidRDefault="00633FB4" w:rsidP="009224AA">
      <w:pPr>
        <w:spacing w:after="0" w:line="240" w:lineRule="auto"/>
      </w:pPr>
      <w:r>
        <w:separator/>
      </w:r>
    </w:p>
  </w:endnote>
  <w:endnote w:type="continuationSeparator" w:id="0">
    <w:p w:rsidR="00633FB4" w:rsidRDefault="00633FB4" w:rsidP="0092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B4" w:rsidRDefault="00633FB4" w:rsidP="009224AA">
      <w:pPr>
        <w:spacing w:after="0" w:line="240" w:lineRule="auto"/>
      </w:pPr>
      <w:r>
        <w:separator/>
      </w:r>
    </w:p>
  </w:footnote>
  <w:footnote w:type="continuationSeparator" w:id="0">
    <w:p w:rsidR="00633FB4" w:rsidRDefault="00633FB4" w:rsidP="0092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8"/>
    <w:rsid w:val="00081135"/>
    <w:rsid w:val="000A033B"/>
    <w:rsid w:val="000E6A60"/>
    <w:rsid w:val="00151C65"/>
    <w:rsid w:val="001960E8"/>
    <w:rsid w:val="001C1945"/>
    <w:rsid w:val="001C5E9E"/>
    <w:rsid w:val="001F69E8"/>
    <w:rsid w:val="00211D66"/>
    <w:rsid w:val="00216406"/>
    <w:rsid w:val="00231053"/>
    <w:rsid w:val="002E0C03"/>
    <w:rsid w:val="00306199"/>
    <w:rsid w:val="00340D70"/>
    <w:rsid w:val="00380941"/>
    <w:rsid w:val="004634FB"/>
    <w:rsid w:val="004659A0"/>
    <w:rsid w:val="004B14A7"/>
    <w:rsid w:val="00515F31"/>
    <w:rsid w:val="0053211B"/>
    <w:rsid w:val="00547CFB"/>
    <w:rsid w:val="005A30E9"/>
    <w:rsid w:val="005C213C"/>
    <w:rsid w:val="00633FB4"/>
    <w:rsid w:val="00641036"/>
    <w:rsid w:val="00687B28"/>
    <w:rsid w:val="006F4409"/>
    <w:rsid w:val="007416ED"/>
    <w:rsid w:val="00765E69"/>
    <w:rsid w:val="00783E32"/>
    <w:rsid w:val="007A3363"/>
    <w:rsid w:val="007A654A"/>
    <w:rsid w:val="00866C14"/>
    <w:rsid w:val="00881602"/>
    <w:rsid w:val="0088587E"/>
    <w:rsid w:val="008D6BD7"/>
    <w:rsid w:val="00910ECF"/>
    <w:rsid w:val="009224AA"/>
    <w:rsid w:val="00974756"/>
    <w:rsid w:val="009B051A"/>
    <w:rsid w:val="009D2687"/>
    <w:rsid w:val="009F30BB"/>
    <w:rsid w:val="00A57667"/>
    <w:rsid w:val="00A9274A"/>
    <w:rsid w:val="00AB359D"/>
    <w:rsid w:val="00AF68CF"/>
    <w:rsid w:val="00B550DA"/>
    <w:rsid w:val="00B82AD3"/>
    <w:rsid w:val="00B84F1C"/>
    <w:rsid w:val="00BC79D7"/>
    <w:rsid w:val="00BD4FE8"/>
    <w:rsid w:val="00BF178F"/>
    <w:rsid w:val="00C515EE"/>
    <w:rsid w:val="00C56E29"/>
    <w:rsid w:val="00CE32A6"/>
    <w:rsid w:val="00D05E00"/>
    <w:rsid w:val="00D21EC9"/>
    <w:rsid w:val="00D43F42"/>
    <w:rsid w:val="00D82290"/>
    <w:rsid w:val="00DC01EE"/>
    <w:rsid w:val="00DD7D5B"/>
    <w:rsid w:val="00EE506C"/>
    <w:rsid w:val="00F24CC5"/>
    <w:rsid w:val="00F30C66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632D-F92D-4223-84F7-EBEB17A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6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F6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AA"/>
  </w:style>
  <w:style w:type="paragraph" w:styleId="Zpat">
    <w:name w:val="footer"/>
    <w:basedOn w:val="Normln"/>
    <w:link w:val="ZpatChar"/>
    <w:uiPriority w:val="99"/>
    <w:unhideWhenUsed/>
    <w:rsid w:val="0092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AA"/>
  </w:style>
  <w:style w:type="table" w:styleId="Svtlmkatabulky">
    <w:name w:val="Grid Table Light"/>
    <w:basedOn w:val="Normlntabulka"/>
    <w:uiPriority w:val="40"/>
    <w:rsid w:val="000E6A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E6A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05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F68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68C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doba venkovní hřiště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doba venkovní hřiště</dc:title>
  <dc:subject/>
  <dc:creator>Sporthala</dc:creator>
  <cp:keywords/>
  <dc:description/>
  <cp:lastModifiedBy>Sporthala</cp:lastModifiedBy>
  <cp:revision>2</cp:revision>
  <cp:lastPrinted>2020-08-17T09:01:00Z</cp:lastPrinted>
  <dcterms:created xsi:type="dcterms:W3CDTF">2022-10-11T11:37:00Z</dcterms:created>
  <dcterms:modified xsi:type="dcterms:W3CDTF">2022-10-11T11:37:00Z</dcterms:modified>
</cp:coreProperties>
</file>