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C522" w14:textId="77777777" w:rsidR="00653E53" w:rsidRDefault="00CB7D78" w:rsidP="00CB4B09">
      <w:pPr>
        <w:pStyle w:val="Bezmezer"/>
        <w:rPr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0" wp14:anchorId="66ADBED1" wp14:editId="327E3F6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52800" cy="403200"/>
            <wp:effectExtent l="0" t="0" r="0" b="0"/>
            <wp:wrapSquare wrapText="bothSides"/>
            <wp:docPr id="1" name="obrázek 2" descr="Val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lt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954" b="12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" cy="4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B09">
        <w:rPr>
          <w:b/>
          <w:sz w:val="28"/>
          <w:szCs w:val="28"/>
          <w:u w:val="single"/>
        </w:rPr>
        <w:t>Městský úřad</w:t>
      </w:r>
      <w:r w:rsidR="00CB4B09" w:rsidRPr="005A5FA9">
        <w:rPr>
          <w:b/>
          <w:sz w:val="28"/>
          <w:szCs w:val="28"/>
          <w:u w:val="single"/>
        </w:rPr>
        <w:t xml:space="preserve"> Valtice, </w:t>
      </w:r>
      <w:r w:rsidR="00CB4B09">
        <w:rPr>
          <w:b/>
          <w:sz w:val="28"/>
          <w:szCs w:val="28"/>
          <w:u w:val="single"/>
        </w:rPr>
        <w:t xml:space="preserve">Odbor </w:t>
      </w:r>
      <w:r w:rsidR="00280EB6">
        <w:rPr>
          <w:b/>
          <w:sz w:val="28"/>
          <w:szCs w:val="28"/>
          <w:u w:val="single"/>
        </w:rPr>
        <w:t>ekonomický</w:t>
      </w:r>
      <w:r w:rsidR="00CB4B09">
        <w:rPr>
          <w:b/>
          <w:sz w:val="28"/>
          <w:szCs w:val="28"/>
          <w:u w:val="single"/>
        </w:rPr>
        <w:t>, n</w:t>
      </w:r>
      <w:r w:rsidR="00CB4B09" w:rsidRPr="005A5FA9">
        <w:rPr>
          <w:b/>
          <w:sz w:val="28"/>
          <w:szCs w:val="28"/>
          <w:u w:val="single"/>
        </w:rPr>
        <w:t>áměstí Svobody 2</w:t>
      </w:r>
      <w:r w:rsidR="00CB4B09">
        <w:rPr>
          <w:b/>
          <w:sz w:val="28"/>
          <w:szCs w:val="28"/>
          <w:u w:val="single"/>
        </w:rPr>
        <w:t xml:space="preserve">1, </w:t>
      </w:r>
    </w:p>
    <w:p w14:paraId="722094B9" w14:textId="77777777" w:rsidR="00CB4B09" w:rsidRPr="005A5FA9" w:rsidRDefault="00CB4B09" w:rsidP="00CB4B09">
      <w:pPr>
        <w:pStyle w:val="Bezmez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691 42 Valtice</w:t>
      </w:r>
    </w:p>
    <w:p w14:paraId="66F66235" w14:textId="77777777" w:rsidR="00023F2A" w:rsidRDefault="005A5FA9" w:rsidP="00506383">
      <w:pPr>
        <w:pStyle w:val="Bezmezer"/>
      </w:pPr>
      <w:r>
        <w:tab/>
      </w:r>
      <w:r>
        <w:tab/>
      </w:r>
    </w:p>
    <w:p w14:paraId="074CFD0D" w14:textId="77777777" w:rsidR="005A5FA9" w:rsidRPr="00506383" w:rsidRDefault="005A5FA9" w:rsidP="00506383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F7E5D5" w14:textId="4800B479" w:rsidR="0071686C" w:rsidRPr="0014224E" w:rsidRDefault="0071686C" w:rsidP="0071686C">
      <w:pPr>
        <w:pStyle w:val="Bezmezer"/>
        <w:rPr>
          <w:b/>
          <w:bCs/>
          <w:sz w:val="24"/>
          <w:szCs w:val="24"/>
        </w:rPr>
      </w:pPr>
      <w:r w:rsidRPr="00A4358F">
        <w:rPr>
          <w:sz w:val="24"/>
          <w:szCs w:val="24"/>
        </w:rPr>
        <w:t>Váš dopis zn:</w:t>
      </w:r>
      <w:r w:rsidRPr="00A4358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E38D7F3" w14:textId="14A2FE7A" w:rsidR="0071686C" w:rsidRPr="00A4358F" w:rsidRDefault="0071686C" w:rsidP="0071686C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>Vyřizuje:</w:t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</w:p>
    <w:p w14:paraId="35C14844" w14:textId="2405E80A" w:rsidR="0071686C" w:rsidRDefault="0071686C" w:rsidP="0071686C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>Tel./fax:</w:t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</w:p>
    <w:p w14:paraId="52FE1B04" w14:textId="4C09502F" w:rsidR="0071686C" w:rsidRPr="00A4358F" w:rsidRDefault="0071686C" w:rsidP="0071686C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>Ze dne: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95F38C6" w14:textId="4FC23860" w:rsidR="00C70B03" w:rsidRPr="00A4358F" w:rsidRDefault="0071686C" w:rsidP="00C70B03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>Naše č</w:t>
      </w:r>
      <w:r>
        <w:rPr>
          <w:sz w:val="24"/>
          <w:szCs w:val="24"/>
        </w:rPr>
        <w:t>.</w:t>
      </w:r>
      <w:r w:rsidRPr="00A4358F">
        <w:rPr>
          <w:sz w:val="24"/>
          <w:szCs w:val="24"/>
        </w:rPr>
        <w:t xml:space="preserve"> j.:</w:t>
      </w:r>
      <w:r>
        <w:rPr>
          <w:sz w:val="24"/>
          <w:szCs w:val="24"/>
        </w:rPr>
        <w:t xml:space="preserve"> VAL – </w:t>
      </w:r>
      <w:r w:rsidR="005F7DFD">
        <w:rPr>
          <w:sz w:val="24"/>
          <w:szCs w:val="24"/>
        </w:rPr>
        <w:t>4352</w:t>
      </w:r>
      <w:r w:rsidR="005C45DA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C5EC9">
        <w:rPr>
          <w:sz w:val="24"/>
          <w:szCs w:val="24"/>
        </w:rPr>
        <w:tab/>
      </w:r>
      <w:r w:rsidR="00BC5EC9">
        <w:rPr>
          <w:sz w:val="24"/>
          <w:szCs w:val="24"/>
        </w:rPr>
        <w:tab/>
      </w:r>
      <w:r w:rsidR="00BC5EC9">
        <w:rPr>
          <w:sz w:val="24"/>
          <w:szCs w:val="24"/>
        </w:rPr>
        <w:tab/>
      </w:r>
      <w:r w:rsidR="00BC5EC9">
        <w:rPr>
          <w:sz w:val="24"/>
          <w:szCs w:val="24"/>
        </w:rPr>
        <w:tab/>
      </w:r>
      <w:r w:rsidR="00BC5EC9">
        <w:rPr>
          <w:sz w:val="24"/>
          <w:szCs w:val="24"/>
        </w:rPr>
        <w:tab/>
      </w:r>
      <w:r w:rsidR="00BC5EC9">
        <w:rPr>
          <w:sz w:val="24"/>
          <w:szCs w:val="24"/>
        </w:rPr>
        <w:tab/>
      </w:r>
    </w:p>
    <w:p w14:paraId="5511F957" w14:textId="5F99DCE6" w:rsidR="0071686C" w:rsidRPr="00A4358F" w:rsidRDefault="0071686C" w:rsidP="0071686C">
      <w:pPr>
        <w:pStyle w:val="Bezmezer"/>
        <w:rPr>
          <w:i/>
          <w:sz w:val="24"/>
          <w:szCs w:val="24"/>
        </w:rPr>
      </w:pP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D9770B9" w14:textId="257DA118" w:rsidR="0071686C" w:rsidRPr="00A4358F" w:rsidRDefault="0071686C" w:rsidP="0071686C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>Vyřizuje:</w:t>
      </w:r>
      <w:r w:rsidRPr="00A4358F">
        <w:rPr>
          <w:sz w:val="24"/>
          <w:szCs w:val="24"/>
        </w:rPr>
        <w:tab/>
        <w:t>Bc. Šrámková R.</w:t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</w:p>
    <w:p w14:paraId="25CC3530" w14:textId="77777777" w:rsidR="0071686C" w:rsidRPr="00A4358F" w:rsidRDefault="0071686C" w:rsidP="0071686C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>Tel./fax:</w:t>
      </w:r>
      <w:r w:rsidRPr="00A4358F">
        <w:rPr>
          <w:sz w:val="24"/>
          <w:szCs w:val="24"/>
        </w:rPr>
        <w:tab/>
        <w:t>519301409</w:t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  <w:r w:rsidRPr="00A4358F">
        <w:rPr>
          <w:sz w:val="24"/>
          <w:szCs w:val="24"/>
        </w:rPr>
        <w:tab/>
      </w:r>
    </w:p>
    <w:p w14:paraId="26212CF5" w14:textId="77777777" w:rsidR="0071686C" w:rsidRPr="00A4358F" w:rsidRDefault="0071686C" w:rsidP="0071686C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 xml:space="preserve">Mobil: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A4358F">
        <w:rPr>
          <w:sz w:val="24"/>
          <w:szCs w:val="24"/>
        </w:rPr>
        <w:t xml:space="preserve">    </w:t>
      </w:r>
    </w:p>
    <w:p w14:paraId="61C68785" w14:textId="77777777" w:rsidR="0071686C" w:rsidRPr="00A4358F" w:rsidRDefault="0071686C" w:rsidP="0071686C">
      <w:pPr>
        <w:pStyle w:val="Bezmezer"/>
        <w:rPr>
          <w:sz w:val="24"/>
          <w:szCs w:val="24"/>
        </w:rPr>
      </w:pPr>
      <w:r w:rsidRPr="00A4358F">
        <w:rPr>
          <w:sz w:val="24"/>
          <w:szCs w:val="24"/>
        </w:rPr>
        <w:t>E-mail:</w:t>
      </w:r>
      <w:r>
        <w:rPr>
          <w:sz w:val="24"/>
          <w:szCs w:val="24"/>
        </w:rPr>
        <w:t xml:space="preserve"> r</w:t>
      </w:r>
      <w:r w:rsidRPr="00A4358F">
        <w:rPr>
          <w:sz w:val="24"/>
          <w:szCs w:val="24"/>
        </w:rPr>
        <w:t>enata.sramkova@valtice.eu</w:t>
      </w:r>
    </w:p>
    <w:p w14:paraId="1849F553" w14:textId="77777777" w:rsidR="0071686C" w:rsidRDefault="0071686C" w:rsidP="0071686C">
      <w:pPr>
        <w:pStyle w:val="Bezmezer"/>
        <w:rPr>
          <w:sz w:val="18"/>
          <w:szCs w:val="18"/>
        </w:rPr>
      </w:pPr>
    </w:p>
    <w:p w14:paraId="68553C3A" w14:textId="4DDC6531" w:rsidR="0071686C" w:rsidRDefault="0071686C" w:rsidP="0071686C">
      <w:pPr>
        <w:pStyle w:val="Bezmezer"/>
        <w:rPr>
          <w:sz w:val="18"/>
          <w:szCs w:val="18"/>
        </w:rPr>
      </w:pPr>
      <w:r>
        <w:rPr>
          <w:sz w:val="24"/>
          <w:szCs w:val="24"/>
        </w:rPr>
        <w:t>Valtice dne</w:t>
      </w:r>
      <w:r w:rsidRPr="00A4358F">
        <w:rPr>
          <w:sz w:val="24"/>
          <w:szCs w:val="24"/>
        </w:rPr>
        <w:t xml:space="preserve">: </w:t>
      </w:r>
      <w:r w:rsidR="005F7DFD">
        <w:rPr>
          <w:sz w:val="24"/>
          <w:szCs w:val="24"/>
        </w:rPr>
        <w:t>11. 9</w:t>
      </w:r>
      <w:r>
        <w:rPr>
          <w:sz w:val="24"/>
          <w:szCs w:val="24"/>
        </w:rPr>
        <w:t>. 2023</w:t>
      </w:r>
    </w:p>
    <w:p w14:paraId="28F47D6D" w14:textId="77777777" w:rsidR="0071686C" w:rsidRDefault="0071686C" w:rsidP="0071686C">
      <w:pPr>
        <w:pStyle w:val="Bezmezer"/>
        <w:rPr>
          <w:sz w:val="18"/>
          <w:szCs w:val="18"/>
        </w:rPr>
      </w:pPr>
    </w:p>
    <w:p w14:paraId="467C77D8" w14:textId="77777777" w:rsidR="0071686C" w:rsidRDefault="0071686C" w:rsidP="0071686C">
      <w:pPr>
        <w:pStyle w:val="Zkladntext"/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Poskytnutí informace dle zákona č. 106/1999 Sb., o svobodném přístupu k informacím </w:t>
      </w:r>
    </w:p>
    <w:p w14:paraId="300E6A9E" w14:textId="77777777" w:rsidR="0071686C" w:rsidRPr="008B28A9" w:rsidRDefault="0071686C" w:rsidP="0071686C">
      <w:pPr>
        <w:pStyle w:val="Zkladntext"/>
        <w:rPr>
          <w:rFonts w:ascii="Calibri" w:hAnsi="Calibri" w:cs="Arial"/>
          <w:szCs w:val="24"/>
        </w:rPr>
      </w:pPr>
    </w:p>
    <w:p w14:paraId="4AD7ED1F" w14:textId="773CF4CF" w:rsidR="000C0F7D" w:rsidRDefault="0071686C" w:rsidP="0071686C">
      <w:pPr>
        <w:pStyle w:val="Bezmezer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Dne </w:t>
      </w:r>
      <w:r w:rsidR="005F7DFD">
        <w:rPr>
          <w:rFonts w:cs="Arial"/>
          <w:sz w:val="24"/>
          <w:szCs w:val="24"/>
        </w:rPr>
        <w:t>8. 9</w:t>
      </w:r>
      <w:r>
        <w:rPr>
          <w:rFonts w:cs="Arial"/>
          <w:sz w:val="24"/>
          <w:szCs w:val="24"/>
        </w:rPr>
        <w:t xml:space="preserve">. 2023 jsme obdrželi Vaši žádost o poskytnutí informace </w:t>
      </w:r>
      <w:r>
        <w:rPr>
          <w:sz w:val="24"/>
          <w:szCs w:val="24"/>
        </w:rPr>
        <w:t>dle zákona č. 106/1999 Sb., o svobodném přístupu k informacím, v platném znění (dále jen „zákon“), kterou vedeme pod č.j.: VAL-</w:t>
      </w:r>
      <w:r w:rsidR="005F7DFD">
        <w:rPr>
          <w:sz w:val="24"/>
          <w:szCs w:val="24"/>
        </w:rPr>
        <w:t>4352</w:t>
      </w:r>
      <w:r>
        <w:rPr>
          <w:sz w:val="24"/>
          <w:szCs w:val="24"/>
        </w:rPr>
        <w:t xml:space="preserve">/2023. V žádosti požadujete poskytnutí informací </w:t>
      </w:r>
      <w:r w:rsidR="00943EF9">
        <w:rPr>
          <w:sz w:val="24"/>
          <w:szCs w:val="24"/>
        </w:rPr>
        <w:t xml:space="preserve">o výši nájmů v obecních bytech, pronájem komerčních prostor sloužících k podniká včetně pozemků v oblasti centra města Valtice a blízkosti státního zámku Valtice. </w:t>
      </w:r>
    </w:p>
    <w:p w14:paraId="5570F742" w14:textId="77777777" w:rsidR="00EF12EF" w:rsidRDefault="00EF12EF" w:rsidP="0071686C">
      <w:pPr>
        <w:pStyle w:val="Bezmezer"/>
        <w:jc w:val="both"/>
        <w:rPr>
          <w:sz w:val="24"/>
          <w:szCs w:val="24"/>
        </w:rPr>
      </w:pPr>
    </w:p>
    <w:p w14:paraId="18C8CD3F" w14:textId="5E1871C7" w:rsidR="00EF12EF" w:rsidRDefault="00EF12EF" w:rsidP="0071686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Žadatel požaduje poskytnutí informací na níže uvedené dotazy:</w:t>
      </w:r>
      <w:r w:rsidR="0071686C">
        <w:rPr>
          <w:sz w:val="24"/>
          <w:szCs w:val="24"/>
        </w:rPr>
        <w:t xml:space="preserve"> </w:t>
      </w:r>
    </w:p>
    <w:p w14:paraId="3AB53B20" w14:textId="77777777" w:rsidR="006B36D6" w:rsidRDefault="00943EF9" w:rsidP="0071686C">
      <w:pPr>
        <w:pStyle w:val="Bezmezer"/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Jaká je výše nájmu</w:t>
      </w:r>
      <w:r w:rsidR="006B36D6">
        <w:rPr>
          <w:sz w:val="24"/>
          <w:szCs w:val="24"/>
        </w:rPr>
        <w:t>:</w:t>
      </w:r>
    </w:p>
    <w:p w14:paraId="68A8BD42" w14:textId="616B2685" w:rsidR="006B36D6" w:rsidRDefault="00943EF9" w:rsidP="006B36D6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 w:rsidRPr="006B36D6">
        <w:rPr>
          <w:sz w:val="24"/>
          <w:szCs w:val="24"/>
        </w:rPr>
        <w:t>v obecních bytech ve městě Valtice</w:t>
      </w:r>
      <w:r w:rsidR="006B36D6">
        <w:rPr>
          <w:sz w:val="24"/>
          <w:szCs w:val="24"/>
        </w:rPr>
        <w:t>?</w:t>
      </w:r>
    </w:p>
    <w:p w14:paraId="1A483E41" w14:textId="7B2F590D" w:rsidR="00943EF9" w:rsidRPr="006B36D6" w:rsidRDefault="006B36D6" w:rsidP="006B36D6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 w:rsidRPr="006B36D6">
        <w:rPr>
          <w:sz w:val="24"/>
          <w:szCs w:val="24"/>
        </w:rPr>
        <w:t xml:space="preserve">nájemné v obecních bytech na ulici nám. Svobody 6, Polní 505, Mikulovská 166, Rudé Armády 306 a Petra Bezruče 526 je </w:t>
      </w:r>
      <w:r w:rsidR="00633B4F">
        <w:rPr>
          <w:sz w:val="24"/>
          <w:szCs w:val="24"/>
        </w:rPr>
        <w:t xml:space="preserve">stanoveno ve výši </w:t>
      </w:r>
      <w:r w:rsidRPr="006B36D6">
        <w:rPr>
          <w:sz w:val="24"/>
          <w:szCs w:val="24"/>
        </w:rPr>
        <w:t>65,- Kč/m</w:t>
      </w:r>
      <w:r w:rsidRPr="006B36D6">
        <w:rPr>
          <w:sz w:val="24"/>
          <w:szCs w:val="24"/>
          <w:vertAlign w:val="superscript"/>
        </w:rPr>
        <w:t>2</w:t>
      </w:r>
    </w:p>
    <w:p w14:paraId="31AA1919" w14:textId="0617E5C9" w:rsidR="006B36D6" w:rsidRPr="0014224E" w:rsidRDefault="006B36D6" w:rsidP="006B36D6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nájemné v obecních bytech na ulici Růžová 36 je </w:t>
      </w:r>
      <w:r w:rsidR="00633B4F">
        <w:rPr>
          <w:sz w:val="24"/>
          <w:szCs w:val="24"/>
        </w:rPr>
        <w:t>ve výši 90</w:t>
      </w:r>
      <w:r>
        <w:rPr>
          <w:sz w:val="24"/>
          <w:szCs w:val="24"/>
        </w:rPr>
        <w:t>,- Kč/m</w:t>
      </w:r>
      <w:r>
        <w:rPr>
          <w:sz w:val="24"/>
          <w:szCs w:val="24"/>
          <w:vertAlign w:val="superscript"/>
        </w:rPr>
        <w:t>2</w:t>
      </w:r>
    </w:p>
    <w:p w14:paraId="06A28E27" w14:textId="3BDFB7AF" w:rsidR="0014224E" w:rsidRPr="0014224E" w:rsidRDefault="0014224E" w:rsidP="006B36D6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 w:rsidRPr="0014224E">
        <w:rPr>
          <w:sz w:val="24"/>
          <w:szCs w:val="24"/>
        </w:rPr>
        <w:t xml:space="preserve">součástí </w:t>
      </w:r>
      <w:r>
        <w:rPr>
          <w:sz w:val="24"/>
          <w:szCs w:val="24"/>
        </w:rPr>
        <w:t xml:space="preserve">nájemného </w:t>
      </w:r>
      <w:r w:rsidRPr="0014224E">
        <w:rPr>
          <w:sz w:val="24"/>
          <w:szCs w:val="24"/>
        </w:rPr>
        <w:t>je navýšení ceny nájmu o roční míru inflace</w:t>
      </w:r>
    </w:p>
    <w:p w14:paraId="6FB05E96" w14:textId="07210936" w:rsidR="006B36D6" w:rsidRPr="006B36D6" w:rsidRDefault="00633B4F" w:rsidP="006B36D6">
      <w:pPr>
        <w:pStyle w:val="Bezmezer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6B36D6" w:rsidRPr="006B36D6">
        <w:rPr>
          <w:sz w:val="24"/>
          <w:szCs w:val="24"/>
        </w:rPr>
        <w:t xml:space="preserve">ájemné bylo stanoveno </w:t>
      </w:r>
      <w:r w:rsidR="006B36D6">
        <w:rPr>
          <w:sz w:val="24"/>
          <w:szCs w:val="24"/>
        </w:rPr>
        <w:t>a schváleno usnesením rady města Valtice</w:t>
      </w:r>
    </w:p>
    <w:p w14:paraId="17C667FF" w14:textId="11570A75" w:rsidR="0071686C" w:rsidRDefault="006B36D6" w:rsidP="006B36D6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komerčních prostor sloužících k podnikání?</w:t>
      </w:r>
    </w:p>
    <w:p w14:paraId="22A11204" w14:textId="25491278" w:rsidR="006B36D6" w:rsidRDefault="006B36D6" w:rsidP="006B36D6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1 000,- Kč/měsíc + služby</w:t>
      </w:r>
    </w:p>
    <w:p w14:paraId="3D5D82FC" w14:textId="6BAFBC8E" w:rsidR="00633B4F" w:rsidRDefault="00633B4F" w:rsidP="006B36D6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650,- Kč/měsíc </w:t>
      </w:r>
    </w:p>
    <w:p w14:paraId="4988C242" w14:textId="32625737" w:rsidR="006B36D6" w:rsidRDefault="006B36D6" w:rsidP="006B36D6">
      <w:pPr>
        <w:pStyle w:val="Bezmezer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pozemků pro komerční využití v oblasti centra města Valtice?</w:t>
      </w:r>
    </w:p>
    <w:p w14:paraId="2F3E1898" w14:textId="442A0BCF" w:rsidR="006B36D6" w:rsidRDefault="006B36D6" w:rsidP="006B36D6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náměstí Svobody 600,-/m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/rok </w:t>
      </w:r>
      <w:r w:rsidR="0014224E">
        <w:rPr>
          <w:sz w:val="24"/>
          <w:szCs w:val="24"/>
        </w:rPr>
        <w:t xml:space="preserve">+ inflace </w:t>
      </w:r>
      <w:r>
        <w:rPr>
          <w:sz w:val="24"/>
          <w:szCs w:val="24"/>
        </w:rPr>
        <w:t>+ příslušná sazba DPH</w:t>
      </w:r>
    </w:p>
    <w:p w14:paraId="7510786A" w14:textId="7C619E3E" w:rsidR="006B36D6" w:rsidRDefault="006B36D6" w:rsidP="006B36D6">
      <w:pPr>
        <w:pStyle w:val="Bezmezer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vyjma náměstí Svobody a 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Úvaly u Valtice 400,- Kč/m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/rok + </w:t>
      </w:r>
      <w:r w:rsidR="0014224E">
        <w:rPr>
          <w:sz w:val="24"/>
          <w:szCs w:val="24"/>
        </w:rPr>
        <w:t xml:space="preserve">inflace + </w:t>
      </w:r>
      <w:r>
        <w:rPr>
          <w:sz w:val="24"/>
          <w:szCs w:val="24"/>
        </w:rPr>
        <w:t>příslušná sazba DPH</w:t>
      </w:r>
    </w:p>
    <w:p w14:paraId="5F67F05C" w14:textId="5A28D995" w:rsidR="006B36D6" w:rsidRDefault="00633B4F" w:rsidP="006B36D6">
      <w:pPr>
        <w:pStyle w:val="Bezmezer"/>
        <w:ind w:left="644"/>
        <w:jc w:val="both"/>
        <w:rPr>
          <w:sz w:val="24"/>
          <w:szCs w:val="24"/>
        </w:rPr>
      </w:pPr>
      <w:r>
        <w:rPr>
          <w:sz w:val="24"/>
          <w:szCs w:val="24"/>
        </w:rPr>
        <w:t>nájemné stanovuje „Směrnice pro nakládání s majetkem města Valtice“</w:t>
      </w:r>
    </w:p>
    <w:p w14:paraId="2F2815D2" w14:textId="77777777" w:rsidR="0071686C" w:rsidRDefault="0071686C" w:rsidP="0071686C">
      <w:pPr>
        <w:rPr>
          <w:rFonts w:ascii="Calibri" w:hAnsi="Calibri" w:cs="Arial"/>
          <w:sz w:val="24"/>
          <w:szCs w:val="24"/>
        </w:rPr>
      </w:pPr>
    </w:p>
    <w:p w14:paraId="56375755" w14:textId="2E9FBEEC" w:rsidR="0071686C" w:rsidRDefault="0071686C" w:rsidP="0071686C">
      <w:pPr>
        <w:rPr>
          <w:rFonts w:ascii="Calibri" w:hAnsi="Calibri" w:cs="Arial"/>
          <w:sz w:val="24"/>
          <w:szCs w:val="24"/>
        </w:rPr>
      </w:pPr>
      <w:r w:rsidRPr="008B28A9">
        <w:rPr>
          <w:rFonts w:ascii="Calibri" w:hAnsi="Calibri" w:cs="Arial"/>
          <w:sz w:val="24"/>
          <w:szCs w:val="24"/>
        </w:rPr>
        <w:t>S pozdrave</w:t>
      </w:r>
      <w:r>
        <w:rPr>
          <w:rFonts w:ascii="Calibri" w:hAnsi="Calibri" w:cs="Arial"/>
          <w:sz w:val="24"/>
          <w:szCs w:val="24"/>
        </w:rPr>
        <w:t>m</w:t>
      </w:r>
    </w:p>
    <w:p w14:paraId="385D0F60" w14:textId="20C1855A" w:rsidR="0071686C" w:rsidRDefault="0071686C" w:rsidP="0071686C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Bc. Renata Šrámková</w:t>
      </w:r>
      <w:r w:rsidR="002A44B1">
        <w:rPr>
          <w:rFonts w:ascii="Calibri" w:hAnsi="Calibri" w:cs="Arial"/>
          <w:sz w:val="24"/>
          <w:szCs w:val="24"/>
        </w:rPr>
        <w:t>, v.r.</w:t>
      </w:r>
    </w:p>
    <w:p w14:paraId="6F6F0E7D" w14:textId="3002B1CC" w:rsidR="0071686C" w:rsidRDefault="0071686C" w:rsidP="0071686C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referent </w:t>
      </w:r>
      <w:proofErr w:type="spellStart"/>
      <w:r>
        <w:rPr>
          <w:rFonts w:ascii="Calibri" w:hAnsi="Calibri" w:cs="Arial"/>
          <w:sz w:val="24"/>
          <w:szCs w:val="24"/>
        </w:rPr>
        <w:t>odb</w:t>
      </w:r>
      <w:proofErr w:type="spellEnd"/>
      <w:r>
        <w:rPr>
          <w:rFonts w:ascii="Calibri" w:hAnsi="Calibri" w:cs="Arial"/>
          <w:sz w:val="24"/>
          <w:szCs w:val="24"/>
        </w:rPr>
        <w:t>. ekonomického</w:t>
      </w:r>
    </w:p>
    <w:p w14:paraId="6C2DD464" w14:textId="77777777" w:rsidR="00023F2A" w:rsidRDefault="00023F2A" w:rsidP="0071686C">
      <w:pPr>
        <w:pStyle w:val="Bezmezer"/>
        <w:rPr>
          <w:sz w:val="18"/>
          <w:szCs w:val="18"/>
        </w:rPr>
      </w:pPr>
    </w:p>
    <w:p w14:paraId="3539FF8F" w14:textId="77777777" w:rsidR="000767C0" w:rsidRDefault="00C65711" w:rsidP="0019215B">
      <w:pPr>
        <w:pStyle w:val="Bezmezer"/>
        <w:jc w:val="center"/>
        <w:rPr>
          <w:sz w:val="18"/>
          <w:szCs w:val="18"/>
        </w:rPr>
      </w:pPr>
      <w:r w:rsidRPr="00C65711">
        <w:rPr>
          <w:sz w:val="18"/>
          <w:szCs w:val="18"/>
        </w:rPr>
        <w:t>Město Valtice, č. ú.:1382007359/0800, IČ: 00283665, DIČ: CZ00283665, t</w:t>
      </w:r>
      <w:r>
        <w:rPr>
          <w:sz w:val="18"/>
          <w:szCs w:val="18"/>
        </w:rPr>
        <w:t>elefonní číslo</w:t>
      </w:r>
      <w:r w:rsidR="000767C0">
        <w:rPr>
          <w:sz w:val="18"/>
          <w:szCs w:val="18"/>
        </w:rPr>
        <w:t>: 519301400</w:t>
      </w:r>
      <w:r>
        <w:rPr>
          <w:sz w:val="18"/>
          <w:szCs w:val="18"/>
        </w:rPr>
        <w:t>,</w:t>
      </w:r>
    </w:p>
    <w:p w14:paraId="0D0DD4EA" w14:textId="77777777" w:rsidR="005A5FA9" w:rsidRPr="00C65711" w:rsidRDefault="000767C0" w:rsidP="0019215B">
      <w:pPr>
        <w:pStyle w:val="Bezmezer"/>
        <w:jc w:val="center"/>
        <w:rPr>
          <w:sz w:val="18"/>
          <w:szCs w:val="18"/>
        </w:rPr>
      </w:pPr>
      <w:r>
        <w:rPr>
          <w:sz w:val="18"/>
          <w:szCs w:val="18"/>
        </w:rPr>
        <w:t>e-</w:t>
      </w:r>
      <w:r w:rsidR="00C65711" w:rsidRPr="00C65711">
        <w:rPr>
          <w:sz w:val="18"/>
          <w:szCs w:val="18"/>
        </w:rPr>
        <w:t>mail:</w:t>
      </w:r>
      <w:r>
        <w:rPr>
          <w:sz w:val="18"/>
          <w:szCs w:val="18"/>
        </w:rPr>
        <w:t xml:space="preserve"> podatelna@valtice.eu</w:t>
      </w:r>
      <w:r w:rsidR="00C65711" w:rsidRPr="00C65711">
        <w:rPr>
          <w:sz w:val="18"/>
          <w:szCs w:val="18"/>
        </w:rPr>
        <w:t>, www.valtice.eu</w:t>
      </w:r>
    </w:p>
    <w:sectPr w:rsidR="005A5FA9" w:rsidRPr="00C65711" w:rsidSect="009A098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4EA"/>
    <w:multiLevelType w:val="multilevel"/>
    <w:tmpl w:val="EED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C427A"/>
    <w:multiLevelType w:val="hybridMultilevel"/>
    <w:tmpl w:val="016AA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90ED7"/>
    <w:multiLevelType w:val="hybridMultilevel"/>
    <w:tmpl w:val="F196B1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01D60"/>
    <w:multiLevelType w:val="hybridMultilevel"/>
    <w:tmpl w:val="F72E623C"/>
    <w:lvl w:ilvl="0" w:tplc="CD408A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92631C"/>
    <w:multiLevelType w:val="hybridMultilevel"/>
    <w:tmpl w:val="BC64E7F2"/>
    <w:lvl w:ilvl="0" w:tplc="91840576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E55396"/>
    <w:multiLevelType w:val="hybridMultilevel"/>
    <w:tmpl w:val="5C3E25D2"/>
    <w:lvl w:ilvl="0" w:tplc="5D54FBDA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4916613">
    <w:abstractNumId w:val="1"/>
  </w:num>
  <w:num w:numId="2" w16cid:durableId="1734153824">
    <w:abstractNumId w:val="0"/>
  </w:num>
  <w:num w:numId="3" w16cid:durableId="1880583834">
    <w:abstractNumId w:val="0"/>
  </w:num>
  <w:num w:numId="4" w16cid:durableId="359471249">
    <w:abstractNumId w:val="2"/>
  </w:num>
  <w:num w:numId="5" w16cid:durableId="999042351">
    <w:abstractNumId w:val="5"/>
  </w:num>
  <w:num w:numId="6" w16cid:durableId="1848055457">
    <w:abstractNumId w:val="3"/>
  </w:num>
  <w:num w:numId="7" w16cid:durableId="2132551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FA9"/>
    <w:rsid w:val="00006174"/>
    <w:rsid w:val="00007E6B"/>
    <w:rsid w:val="00023F2A"/>
    <w:rsid w:val="000419A6"/>
    <w:rsid w:val="00046655"/>
    <w:rsid w:val="000767C0"/>
    <w:rsid w:val="000B7011"/>
    <w:rsid w:val="000C0416"/>
    <w:rsid w:val="000C0F7D"/>
    <w:rsid w:val="000E4244"/>
    <w:rsid w:val="00116FBA"/>
    <w:rsid w:val="0014224E"/>
    <w:rsid w:val="0019215B"/>
    <w:rsid w:val="001C50E4"/>
    <w:rsid w:val="00203075"/>
    <w:rsid w:val="00280EB6"/>
    <w:rsid w:val="002A44B1"/>
    <w:rsid w:val="003069D1"/>
    <w:rsid w:val="00306DEB"/>
    <w:rsid w:val="00320BA4"/>
    <w:rsid w:val="003278B6"/>
    <w:rsid w:val="0034632E"/>
    <w:rsid w:val="0034663F"/>
    <w:rsid w:val="003500E2"/>
    <w:rsid w:val="00352CAE"/>
    <w:rsid w:val="00357ADE"/>
    <w:rsid w:val="00436601"/>
    <w:rsid w:val="004917E7"/>
    <w:rsid w:val="004B76C3"/>
    <w:rsid w:val="004D209B"/>
    <w:rsid w:val="004D79EE"/>
    <w:rsid w:val="0050006D"/>
    <w:rsid w:val="00506383"/>
    <w:rsid w:val="005A5FA9"/>
    <w:rsid w:val="005C45DA"/>
    <w:rsid w:val="005F7DFD"/>
    <w:rsid w:val="006247E4"/>
    <w:rsid w:val="00630EF9"/>
    <w:rsid w:val="00633B4F"/>
    <w:rsid w:val="00653E53"/>
    <w:rsid w:val="00697013"/>
    <w:rsid w:val="006B36D6"/>
    <w:rsid w:val="006B4DB4"/>
    <w:rsid w:val="006B532E"/>
    <w:rsid w:val="006E4621"/>
    <w:rsid w:val="0071686C"/>
    <w:rsid w:val="0079294B"/>
    <w:rsid w:val="00861056"/>
    <w:rsid w:val="008F2577"/>
    <w:rsid w:val="00935C99"/>
    <w:rsid w:val="00940716"/>
    <w:rsid w:val="00943EF9"/>
    <w:rsid w:val="009A0989"/>
    <w:rsid w:val="00A719BC"/>
    <w:rsid w:val="00AE6FA3"/>
    <w:rsid w:val="00B13D83"/>
    <w:rsid w:val="00B61CBE"/>
    <w:rsid w:val="00BC36BC"/>
    <w:rsid w:val="00BC5EC9"/>
    <w:rsid w:val="00BF68EA"/>
    <w:rsid w:val="00C64E35"/>
    <w:rsid w:val="00C65711"/>
    <w:rsid w:val="00C70B03"/>
    <w:rsid w:val="00C73926"/>
    <w:rsid w:val="00CA7C58"/>
    <w:rsid w:val="00CB4B09"/>
    <w:rsid w:val="00CB7D78"/>
    <w:rsid w:val="00D42712"/>
    <w:rsid w:val="00D6404A"/>
    <w:rsid w:val="00D8587A"/>
    <w:rsid w:val="00DA6704"/>
    <w:rsid w:val="00DD43EF"/>
    <w:rsid w:val="00E858AA"/>
    <w:rsid w:val="00EE3C7F"/>
    <w:rsid w:val="00EF12EF"/>
    <w:rsid w:val="00F01BDB"/>
    <w:rsid w:val="00F10878"/>
    <w:rsid w:val="00F53E9D"/>
    <w:rsid w:val="00F93631"/>
    <w:rsid w:val="00FB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CB8A"/>
  <w15:docId w15:val="{8836C3A6-2301-4DC3-A99E-9F478441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1921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1A569C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A5FA9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rsid w:val="0019215B"/>
    <w:rPr>
      <w:rFonts w:ascii="Times New Roman" w:eastAsia="Times New Roman" w:hAnsi="Times New Roman" w:cs="Times New Roman"/>
      <w:b/>
      <w:bCs/>
      <w:color w:val="1A569C"/>
      <w:sz w:val="34"/>
      <w:szCs w:val="34"/>
      <w:lang w:eastAsia="cs-CZ"/>
    </w:rPr>
  </w:style>
  <w:style w:type="character" w:customStyle="1" w:styleId="ftresult1">
    <w:name w:val="ftresult1"/>
    <w:basedOn w:val="Standardnpsmoodstavce"/>
    <w:rsid w:val="0019215B"/>
    <w:rPr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C5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semiHidden/>
    <w:rsid w:val="007168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1686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9389">
                  <w:marLeft w:val="120"/>
                  <w:marRight w:val="120"/>
                  <w:marTop w:val="120"/>
                  <w:marBottom w:val="120"/>
                  <w:divBdr>
                    <w:top w:val="single" w:sz="6" w:space="0" w:color="D0DAE5"/>
                    <w:left w:val="single" w:sz="6" w:space="0" w:color="D0DAE5"/>
                    <w:bottom w:val="single" w:sz="6" w:space="0" w:color="D0DAE5"/>
                    <w:right w:val="single" w:sz="6" w:space="0" w:color="D0DAE5"/>
                  </w:divBdr>
                  <w:divsChild>
                    <w:div w:id="10735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Renata Šrámková</cp:lastModifiedBy>
  <cp:revision>2</cp:revision>
  <cp:lastPrinted>2017-06-01T09:12:00Z</cp:lastPrinted>
  <dcterms:created xsi:type="dcterms:W3CDTF">2023-09-12T05:25:00Z</dcterms:created>
  <dcterms:modified xsi:type="dcterms:W3CDTF">2023-09-12T05:25:00Z</dcterms:modified>
</cp:coreProperties>
</file>